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3DDE3B" w14:textId="77777777" w:rsidR="009E5E57" w:rsidRDefault="007B2AA8">
      <w:pPr>
        <w:ind w:left="279"/>
      </w:pP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55, </w:t>
      </w:r>
      <w:proofErr w:type="spellStart"/>
      <w:r>
        <w:t>члана</w:t>
      </w:r>
      <w:proofErr w:type="spellEnd"/>
      <w:r>
        <w:t xml:space="preserve"> 57. </w:t>
      </w:r>
      <w:proofErr w:type="spellStart"/>
      <w:r>
        <w:t>став</w:t>
      </w:r>
      <w:proofErr w:type="spellEnd"/>
      <w:r>
        <w:t xml:space="preserve"> 2. и </w:t>
      </w:r>
      <w:proofErr w:type="spellStart"/>
      <w:r>
        <w:t>члана</w:t>
      </w:r>
      <w:proofErr w:type="spellEnd"/>
      <w:r>
        <w:t xml:space="preserve"> 60.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јавним</w:t>
      </w:r>
      <w:proofErr w:type="spellEnd"/>
      <w:r>
        <w:t xml:space="preserve"> </w:t>
      </w:r>
      <w:proofErr w:type="spellStart"/>
      <w:r>
        <w:t>набавкама</w:t>
      </w:r>
      <w:proofErr w:type="spellEnd"/>
      <w:r>
        <w:t xml:space="preserve"> ("</w:t>
      </w:r>
      <w:proofErr w:type="spellStart"/>
      <w:r>
        <w:t>Сл</w:t>
      </w:r>
      <w:proofErr w:type="spellEnd"/>
      <w:r>
        <w:t xml:space="preserve">. </w:t>
      </w:r>
      <w:proofErr w:type="spellStart"/>
      <w:r>
        <w:t>Гласник</w:t>
      </w:r>
      <w:proofErr w:type="spellEnd"/>
      <w:r>
        <w:t xml:space="preserve"> РС" </w:t>
      </w:r>
      <w:proofErr w:type="spellStart"/>
      <w:r>
        <w:t>број</w:t>
      </w:r>
      <w:proofErr w:type="spellEnd"/>
      <w:r>
        <w:t xml:space="preserve"> 124/2012, 14/2015 и 68/2015):  </w:t>
      </w:r>
    </w:p>
    <w:p w14:paraId="4983807C" w14:textId="77777777" w:rsidR="008774DC" w:rsidRPr="008774DC" w:rsidRDefault="008774DC" w:rsidP="008774DC">
      <w:pPr>
        <w:spacing w:after="200" w:line="276" w:lineRule="auto"/>
        <w:ind w:left="2880" w:firstLine="0"/>
        <w:jc w:val="left"/>
        <w:rPr>
          <w:b/>
          <w:color w:val="auto"/>
          <w:szCs w:val="24"/>
          <w:lang w:val="sr-Cyrl-CS"/>
        </w:rPr>
      </w:pPr>
      <w:r w:rsidRPr="008774DC">
        <w:rPr>
          <w:color w:val="auto"/>
          <w:sz w:val="22"/>
          <w:lang w:val="sr-Cyrl-RS"/>
        </w:rPr>
        <w:t xml:space="preserve">   </w:t>
      </w:r>
      <w:r w:rsidRPr="008774DC">
        <w:rPr>
          <w:b/>
          <w:color w:val="auto"/>
          <w:szCs w:val="24"/>
          <w:lang w:val="sr-Cyrl-CS"/>
        </w:rPr>
        <w:t>СРЦ „ПИОНИРСКИ ГРАД“</w:t>
      </w:r>
    </w:p>
    <w:p w14:paraId="54E4E30C" w14:textId="77777777" w:rsidR="008774DC" w:rsidRPr="00575799" w:rsidRDefault="008774DC" w:rsidP="008774DC">
      <w:pPr>
        <w:tabs>
          <w:tab w:val="center" w:pos="4536"/>
          <w:tab w:val="right" w:pos="9072"/>
        </w:tabs>
        <w:spacing w:after="0" w:line="240" w:lineRule="auto"/>
        <w:ind w:left="2880" w:firstLine="0"/>
        <w:jc w:val="left"/>
        <w:rPr>
          <w:i/>
          <w:color w:val="auto"/>
          <w:szCs w:val="24"/>
          <w:lang w:val="sr-Cyrl-RS"/>
        </w:rPr>
      </w:pPr>
      <w:r w:rsidRPr="00575799">
        <w:rPr>
          <w:color w:val="222222"/>
          <w:szCs w:val="24"/>
          <w:shd w:val="clear" w:color="auto" w:fill="FFFFFF"/>
          <w:lang w:val="sr-Cyrl-RS"/>
        </w:rPr>
        <w:t xml:space="preserve"> </w:t>
      </w:r>
      <w:bookmarkStart w:id="0" w:name="_Hlk482009310"/>
      <w:r w:rsidRPr="00575799">
        <w:rPr>
          <w:color w:val="222222"/>
          <w:szCs w:val="24"/>
          <w:shd w:val="clear" w:color="auto" w:fill="FFFFFF"/>
          <w:lang w:val="sr-Cyrl-RS"/>
        </w:rPr>
        <w:t>Кнеза Вишеслава</w:t>
      </w:r>
      <w:r w:rsidRPr="008774DC">
        <w:rPr>
          <w:color w:val="222222"/>
          <w:szCs w:val="24"/>
          <w:shd w:val="clear" w:color="auto" w:fill="FFFFFF"/>
          <w:lang w:val="sr-Cyrl-RS"/>
        </w:rPr>
        <w:t xml:space="preserve"> бр.27</w:t>
      </w:r>
      <w:r w:rsidRPr="00575799">
        <w:rPr>
          <w:color w:val="222222"/>
          <w:szCs w:val="24"/>
          <w:shd w:val="clear" w:color="auto" w:fill="FFFFFF"/>
          <w:lang w:val="sr-Cyrl-RS"/>
        </w:rPr>
        <w:t>, Београд</w:t>
      </w:r>
      <w:r w:rsidRPr="008774DC">
        <w:rPr>
          <w:color w:val="222222"/>
          <w:szCs w:val="24"/>
          <w:shd w:val="clear" w:color="auto" w:fill="FFFFFF"/>
          <w:lang w:val="en-GB"/>
        </w:rPr>
        <w:t> </w:t>
      </w:r>
    </w:p>
    <w:bookmarkEnd w:id="0"/>
    <w:p w14:paraId="6BE72091" w14:textId="77777777" w:rsidR="008774DC" w:rsidRPr="00575799" w:rsidRDefault="008774DC">
      <w:pPr>
        <w:spacing w:after="40" w:line="457" w:lineRule="auto"/>
        <w:ind w:left="2583" w:right="2235"/>
        <w:jc w:val="center"/>
        <w:rPr>
          <w:lang w:val="sr-Cyrl-RS"/>
        </w:rPr>
      </w:pPr>
    </w:p>
    <w:p w14:paraId="1CD95962" w14:textId="77777777" w:rsidR="009E5E57" w:rsidRPr="00575799" w:rsidRDefault="007B2AA8" w:rsidP="008774DC">
      <w:pPr>
        <w:spacing w:after="40" w:line="457" w:lineRule="auto"/>
        <w:ind w:left="1560" w:right="2235"/>
        <w:jc w:val="center"/>
        <w:rPr>
          <w:lang w:val="sr-Cyrl-RS"/>
        </w:rPr>
      </w:pPr>
      <w:r w:rsidRPr="00575799">
        <w:rPr>
          <w:lang w:val="sr-Cyrl-RS"/>
        </w:rPr>
        <w:t>и</w:t>
      </w:r>
      <w:r w:rsidR="008774DC" w:rsidRPr="00575799">
        <w:rPr>
          <w:lang w:val="sr-Cyrl-RS"/>
        </w:rPr>
        <w:t xml:space="preserve">нтернет страница : </w:t>
      </w:r>
      <w:r w:rsidR="008774DC" w:rsidRPr="008774DC">
        <w:t>http</w:t>
      </w:r>
      <w:r w:rsidR="008774DC" w:rsidRPr="00575799">
        <w:rPr>
          <w:lang w:val="sr-Cyrl-RS"/>
        </w:rPr>
        <w:t>://</w:t>
      </w:r>
      <w:r w:rsidR="008774DC" w:rsidRPr="008774DC">
        <w:t>www</w:t>
      </w:r>
      <w:r w:rsidR="008774DC" w:rsidRPr="00575799">
        <w:rPr>
          <w:lang w:val="sr-Cyrl-RS"/>
        </w:rPr>
        <w:t>.</w:t>
      </w:r>
      <w:proofErr w:type="spellStart"/>
      <w:r w:rsidR="008774DC" w:rsidRPr="008774DC">
        <w:t>pionirskigrad</w:t>
      </w:r>
      <w:proofErr w:type="spellEnd"/>
      <w:r w:rsidR="008774DC" w:rsidRPr="00575799">
        <w:rPr>
          <w:lang w:val="sr-Cyrl-RS"/>
        </w:rPr>
        <w:t>.</w:t>
      </w:r>
      <w:r w:rsidR="008774DC" w:rsidRPr="008774DC">
        <w:t>org</w:t>
      </w:r>
      <w:r w:rsidR="008774DC" w:rsidRPr="00575799">
        <w:rPr>
          <w:lang w:val="sr-Cyrl-RS"/>
        </w:rPr>
        <w:t>.</w:t>
      </w:r>
      <w:proofErr w:type="spellStart"/>
      <w:r w:rsidR="008774DC" w:rsidRPr="008774DC">
        <w:t>rs</w:t>
      </w:r>
      <w:proofErr w:type="spellEnd"/>
    </w:p>
    <w:p w14:paraId="5946BE12" w14:textId="77777777" w:rsidR="009E5E57" w:rsidRPr="00575799" w:rsidRDefault="007B2AA8">
      <w:pPr>
        <w:spacing w:after="264" w:line="259" w:lineRule="auto"/>
        <w:ind w:left="279"/>
        <w:jc w:val="left"/>
        <w:rPr>
          <w:lang w:val="sr-Cyrl-RS"/>
        </w:rPr>
      </w:pPr>
      <w:r w:rsidRPr="00575799">
        <w:rPr>
          <w:b/>
          <w:i/>
          <w:lang w:val="sr-Cyrl-RS"/>
        </w:rPr>
        <w:t xml:space="preserve">објављује </w:t>
      </w:r>
      <w:r w:rsidRPr="00575799">
        <w:rPr>
          <w:i/>
          <w:lang w:val="sr-Cyrl-RS"/>
        </w:rPr>
        <w:t xml:space="preserve"> </w:t>
      </w:r>
    </w:p>
    <w:p w14:paraId="09F69E98" w14:textId="77777777" w:rsidR="009E5E57" w:rsidRPr="00575799" w:rsidRDefault="007B2AA8">
      <w:pPr>
        <w:spacing w:after="254" w:line="259" w:lineRule="auto"/>
        <w:ind w:left="647" w:right="359"/>
        <w:jc w:val="center"/>
        <w:rPr>
          <w:lang w:val="sr-Cyrl-RS"/>
        </w:rPr>
      </w:pPr>
      <w:r w:rsidRPr="00575799">
        <w:rPr>
          <w:b/>
          <w:lang w:val="sr-Cyrl-RS"/>
        </w:rPr>
        <w:t>ПОЗИВ</w:t>
      </w:r>
      <w:r w:rsidRPr="00575799">
        <w:rPr>
          <w:lang w:val="sr-Cyrl-RS"/>
        </w:rPr>
        <w:t xml:space="preserve"> </w:t>
      </w:r>
    </w:p>
    <w:p w14:paraId="552EEFD4" w14:textId="77777777" w:rsidR="009E5E57" w:rsidRPr="00575799" w:rsidRDefault="007B2AA8" w:rsidP="008774DC">
      <w:pPr>
        <w:spacing w:after="0" w:line="274" w:lineRule="auto"/>
        <w:ind w:left="1985" w:right="2237"/>
        <w:jc w:val="center"/>
        <w:rPr>
          <w:lang w:val="sr-Cyrl-RS"/>
        </w:rPr>
      </w:pPr>
      <w:r w:rsidRPr="00575799">
        <w:rPr>
          <w:lang w:val="sr-Cyrl-RS"/>
        </w:rPr>
        <w:t xml:space="preserve">за подношење понуда у </w:t>
      </w:r>
      <w:r w:rsidR="008774DC">
        <w:rPr>
          <w:lang w:val="sr-Cyrl-RS"/>
        </w:rPr>
        <w:t>поступку јавне набавке мале вредности</w:t>
      </w:r>
      <w:r w:rsidRPr="00575799">
        <w:rPr>
          <w:lang w:val="sr-Cyrl-RS"/>
        </w:rPr>
        <w:t xml:space="preserve">, за јавну набавку </w:t>
      </w:r>
      <w:r w:rsidR="00860AD6">
        <w:rPr>
          <w:lang w:val="sr-Cyrl-RS"/>
        </w:rPr>
        <w:t>услуга</w:t>
      </w:r>
      <w:r w:rsidRPr="00575799">
        <w:rPr>
          <w:lang w:val="sr-Cyrl-RS"/>
        </w:rPr>
        <w:t xml:space="preserve">: </w:t>
      </w:r>
    </w:p>
    <w:p w14:paraId="04B38437" w14:textId="77777777" w:rsidR="009E5E57" w:rsidRPr="00575799" w:rsidRDefault="007B2AA8">
      <w:pPr>
        <w:spacing w:after="21" w:line="259" w:lineRule="auto"/>
        <w:ind w:left="338" w:firstLine="0"/>
        <w:jc w:val="center"/>
        <w:rPr>
          <w:lang w:val="sr-Cyrl-RS"/>
        </w:rPr>
      </w:pPr>
      <w:r w:rsidRPr="00575799">
        <w:rPr>
          <w:lang w:val="sr-Cyrl-RS"/>
        </w:rPr>
        <w:t xml:space="preserve"> </w:t>
      </w:r>
    </w:p>
    <w:p w14:paraId="544D2B92" w14:textId="77777777" w:rsidR="00E11596" w:rsidRDefault="00E11596" w:rsidP="004F4065">
      <w:pPr>
        <w:tabs>
          <w:tab w:val="center" w:pos="3106"/>
          <w:tab w:val="center" w:pos="5315"/>
        </w:tabs>
        <w:spacing w:after="0" w:line="259" w:lineRule="auto"/>
        <w:ind w:left="0" w:firstLine="0"/>
        <w:jc w:val="center"/>
        <w:rPr>
          <w:b/>
          <w:lang w:val="sr-Cyrl-RS"/>
        </w:rPr>
      </w:pPr>
      <w:r w:rsidRPr="00E11596">
        <w:rPr>
          <w:b/>
          <w:lang w:val="sr-Cyrl-RS"/>
        </w:rPr>
        <w:t xml:space="preserve">Набавка вештачке траве за балон салу </w:t>
      </w:r>
    </w:p>
    <w:p w14:paraId="448FF809" w14:textId="026769A9" w:rsidR="009E5E57" w:rsidRPr="00575799" w:rsidRDefault="007B2AA8" w:rsidP="004F4065">
      <w:pPr>
        <w:tabs>
          <w:tab w:val="center" w:pos="3106"/>
          <w:tab w:val="center" w:pos="5315"/>
        </w:tabs>
        <w:spacing w:after="0" w:line="259" w:lineRule="auto"/>
        <w:ind w:left="0" w:firstLine="0"/>
        <w:jc w:val="center"/>
        <w:rPr>
          <w:lang w:val="sr-Cyrl-RS"/>
        </w:rPr>
      </w:pPr>
      <w:r w:rsidRPr="00575799">
        <w:rPr>
          <w:b/>
          <w:lang w:val="sr-Cyrl-RS"/>
        </w:rPr>
        <w:t xml:space="preserve">  (Редни број јавне набавке: </w:t>
      </w:r>
      <w:r w:rsidR="00E11596">
        <w:rPr>
          <w:b/>
          <w:lang w:val="sr-Latn-RS"/>
        </w:rPr>
        <w:t>6</w:t>
      </w:r>
      <w:r w:rsidR="00C04B11">
        <w:rPr>
          <w:b/>
          <w:lang w:val="sr-Cyrl-RS"/>
        </w:rPr>
        <w:t>/</w:t>
      </w:r>
      <w:r w:rsidR="004F4065" w:rsidRPr="00575799">
        <w:rPr>
          <w:b/>
          <w:lang w:val="sr-Cyrl-RS"/>
        </w:rPr>
        <w:t>1</w:t>
      </w:r>
      <w:r w:rsidR="002D168E" w:rsidRPr="00575799">
        <w:rPr>
          <w:b/>
          <w:lang w:val="sr-Cyrl-RS"/>
        </w:rPr>
        <w:t>9</w:t>
      </w:r>
      <w:r w:rsidRPr="00575799">
        <w:rPr>
          <w:b/>
          <w:lang w:val="sr-Cyrl-RS"/>
        </w:rPr>
        <w:t xml:space="preserve">) </w:t>
      </w:r>
    </w:p>
    <w:p w14:paraId="622B4EB4" w14:textId="77777777" w:rsidR="009E5E57" w:rsidRPr="00575799" w:rsidRDefault="007B2AA8">
      <w:pPr>
        <w:spacing w:after="16" w:line="259" w:lineRule="auto"/>
        <w:ind w:left="338" w:firstLine="0"/>
        <w:jc w:val="center"/>
        <w:rPr>
          <w:lang w:val="sr-Cyrl-RS"/>
        </w:rPr>
      </w:pPr>
      <w:r w:rsidRPr="00575799">
        <w:rPr>
          <w:lang w:val="sr-Cyrl-RS"/>
        </w:rPr>
        <w:t xml:space="preserve"> </w:t>
      </w:r>
    </w:p>
    <w:p w14:paraId="32773CA3" w14:textId="0A16B0DE" w:rsidR="009E5E57" w:rsidRPr="00575799" w:rsidRDefault="007B2AA8">
      <w:pPr>
        <w:spacing w:after="0"/>
        <w:ind w:left="279"/>
        <w:rPr>
          <w:lang w:val="sr-Cyrl-RS"/>
        </w:rPr>
      </w:pPr>
      <w:r w:rsidRPr="00575799">
        <w:rPr>
          <w:b/>
          <w:lang w:val="sr-Cyrl-RS"/>
        </w:rPr>
        <w:t>ПРЕДМЕТ ЈАВНЕ НАБАВКЕ</w:t>
      </w:r>
      <w:r w:rsidRPr="00575799">
        <w:rPr>
          <w:lang w:val="sr-Cyrl-RS"/>
        </w:rPr>
        <w:t xml:space="preserve">  су </w:t>
      </w:r>
      <w:r w:rsidR="00E11596">
        <w:rPr>
          <w:lang w:val="sr-Cyrl-RS"/>
        </w:rPr>
        <w:t>добра</w:t>
      </w:r>
      <w:r w:rsidRPr="00575799">
        <w:rPr>
          <w:lang w:val="sr-Cyrl-RS"/>
        </w:rPr>
        <w:t xml:space="preserve">: </w:t>
      </w:r>
      <w:r w:rsidR="00E11596" w:rsidRPr="00E11596">
        <w:rPr>
          <w:b/>
          <w:lang w:val="sr-Cyrl-RS"/>
        </w:rPr>
        <w:t>Набавка вештачке траве за балон салу</w:t>
      </w:r>
      <w:r w:rsidRPr="00575799">
        <w:rPr>
          <w:lang w:val="sr-Cyrl-RS"/>
        </w:rPr>
        <w:t>,  према спецификацији наведеној</w:t>
      </w:r>
      <w:r w:rsidR="004F4065" w:rsidRPr="00575799">
        <w:rPr>
          <w:lang w:val="sr-Cyrl-RS"/>
        </w:rPr>
        <w:t xml:space="preserve"> </w:t>
      </w:r>
      <w:r w:rsidRPr="00575799">
        <w:rPr>
          <w:lang w:val="sr-Cyrl-RS"/>
        </w:rPr>
        <w:t>у Конкурсној документацији</w:t>
      </w:r>
      <w:r w:rsidR="004F4065" w:rsidRPr="00575799">
        <w:rPr>
          <w:lang w:val="sr-Cyrl-RS"/>
        </w:rPr>
        <w:t>.</w:t>
      </w:r>
      <w:r w:rsidRPr="00575799">
        <w:rPr>
          <w:lang w:val="sr-Cyrl-RS"/>
        </w:rPr>
        <w:t xml:space="preserve"> </w:t>
      </w:r>
    </w:p>
    <w:p w14:paraId="235E0C9D" w14:textId="77777777" w:rsidR="009E5E57" w:rsidRPr="00575799" w:rsidRDefault="007B2AA8">
      <w:pPr>
        <w:spacing w:after="22" w:line="259" w:lineRule="auto"/>
        <w:ind w:left="567" w:firstLine="0"/>
        <w:jc w:val="left"/>
        <w:rPr>
          <w:lang w:val="sr-Cyrl-RS"/>
        </w:rPr>
      </w:pPr>
      <w:r w:rsidRPr="00575799">
        <w:rPr>
          <w:lang w:val="sr-Cyrl-RS"/>
        </w:rPr>
        <w:t xml:space="preserve"> </w:t>
      </w:r>
    </w:p>
    <w:p w14:paraId="6A169CE1" w14:textId="77777777" w:rsidR="004F4065" w:rsidRPr="00575799" w:rsidRDefault="007B2AA8">
      <w:pPr>
        <w:spacing w:after="4" w:line="259" w:lineRule="auto"/>
        <w:ind w:left="279"/>
        <w:jc w:val="left"/>
        <w:rPr>
          <w:lang w:val="sr-Cyrl-RS"/>
        </w:rPr>
      </w:pPr>
      <w:r w:rsidRPr="00575799">
        <w:rPr>
          <w:b/>
          <w:lang w:val="sr-Cyrl-RS"/>
        </w:rPr>
        <w:t>Шифра из општег речника набавке</w:t>
      </w:r>
      <w:r w:rsidRPr="00575799">
        <w:rPr>
          <w:lang w:val="sr-Cyrl-RS"/>
        </w:rPr>
        <w:t>:</w:t>
      </w:r>
    </w:p>
    <w:p w14:paraId="008D4646" w14:textId="77777777" w:rsidR="009E5E57" w:rsidRPr="00575799" w:rsidRDefault="007B2AA8">
      <w:pPr>
        <w:spacing w:after="4" w:line="259" w:lineRule="auto"/>
        <w:ind w:left="279"/>
        <w:jc w:val="left"/>
        <w:rPr>
          <w:lang w:val="sr-Cyrl-RS"/>
        </w:rPr>
      </w:pPr>
      <w:r w:rsidRPr="00575799">
        <w:rPr>
          <w:lang w:val="sr-Cyrl-RS"/>
        </w:rPr>
        <w:t xml:space="preserve">  </w:t>
      </w:r>
    </w:p>
    <w:p w14:paraId="4B9B8506" w14:textId="6B3EBCAB" w:rsidR="008E6043" w:rsidRDefault="008E6043" w:rsidP="00E11596">
      <w:pPr>
        <w:spacing w:after="0"/>
        <w:ind w:left="279"/>
        <w:rPr>
          <w:color w:val="auto"/>
          <w:szCs w:val="24"/>
          <w:lang w:val="sr-Cyrl-RS"/>
        </w:rPr>
      </w:pPr>
      <w:r w:rsidRPr="008E6043">
        <w:rPr>
          <w:color w:val="auto"/>
          <w:szCs w:val="24"/>
          <w:lang w:val="sr-Cyrl-RS"/>
        </w:rPr>
        <w:t>-</w:t>
      </w:r>
      <w:r w:rsidRPr="008E6043">
        <w:rPr>
          <w:color w:val="auto"/>
          <w:szCs w:val="24"/>
          <w:lang w:val="sr-Cyrl-RS"/>
        </w:rPr>
        <w:tab/>
      </w:r>
      <w:r w:rsidR="00E11596" w:rsidRPr="00E11596">
        <w:rPr>
          <w:color w:val="auto"/>
          <w:szCs w:val="24"/>
          <w:lang w:val="sr-Cyrl-RS"/>
        </w:rPr>
        <w:t>39293300-5    Вештачка трава</w:t>
      </w:r>
    </w:p>
    <w:p w14:paraId="60D8CDFA" w14:textId="77777777" w:rsidR="00E11596" w:rsidRPr="00575799" w:rsidRDefault="00E11596" w:rsidP="00E11596">
      <w:pPr>
        <w:spacing w:after="0"/>
        <w:ind w:left="279"/>
        <w:rPr>
          <w:lang w:val="sr-Cyrl-RS"/>
        </w:rPr>
      </w:pPr>
    </w:p>
    <w:p w14:paraId="609B7279" w14:textId="032C0A80" w:rsidR="009E5E57" w:rsidRPr="00575799" w:rsidRDefault="007B2AA8" w:rsidP="008774DC">
      <w:pPr>
        <w:spacing w:after="0"/>
        <w:ind w:left="279"/>
        <w:rPr>
          <w:lang w:val="sr-Cyrl-RS"/>
        </w:rPr>
      </w:pPr>
      <w:r w:rsidRPr="00575799">
        <w:rPr>
          <w:lang w:val="sr-Cyrl-RS"/>
        </w:rPr>
        <w:t xml:space="preserve">Јавна набавка </w:t>
      </w:r>
      <w:r w:rsidR="008774DC">
        <w:rPr>
          <w:lang w:val="sr-Cyrl-RS"/>
        </w:rPr>
        <w:t>ни</w:t>
      </w:r>
      <w:r w:rsidRPr="00575799">
        <w:rPr>
          <w:lang w:val="sr-Cyrl-RS"/>
        </w:rPr>
        <w:t>је обликована по партијама</w:t>
      </w:r>
      <w:r w:rsidR="008774DC">
        <w:rPr>
          <w:lang w:val="sr-Cyrl-RS"/>
        </w:rPr>
        <w:t>.</w:t>
      </w:r>
      <w:r w:rsidRPr="00575799">
        <w:rPr>
          <w:lang w:val="sr-Cyrl-RS"/>
        </w:rPr>
        <w:t xml:space="preserve"> </w:t>
      </w:r>
    </w:p>
    <w:p w14:paraId="4683838B" w14:textId="77777777" w:rsidR="0019006A" w:rsidRPr="00575799" w:rsidRDefault="0019006A">
      <w:pPr>
        <w:ind w:left="279"/>
        <w:rPr>
          <w:lang w:val="sr-Cyrl-RS"/>
        </w:rPr>
      </w:pPr>
    </w:p>
    <w:p w14:paraId="3E5A4170" w14:textId="77777777" w:rsidR="009E5E57" w:rsidRPr="00575799" w:rsidRDefault="007B2AA8">
      <w:pPr>
        <w:ind w:left="279"/>
        <w:rPr>
          <w:lang w:val="sr-Cyrl-RS"/>
        </w:rPr>
      </w:pPr>
      <w:r w:rsidRPr="00575799">
        <w:rPr>
          <w:lang w:val="sr-Cyrl-RS"/>
        </w:rPr>
        <w:t xml:space="preserve">Опис, количина, врста, техничке и остале карактеристике предмета јавне набавке </w:t>
      </w:r>
      <w:r w:rsidR="002F319F">
        <w:rPr>
          <w:lang w:val="sr-Cyrl-RS"/>
        </w:rPr>
        <w:t>услуга</w:t>
      </w:r>
      <w:r w:rsidRPr="00575799">
        <w:rPr>
          <w:lang w:val="sr-Cyrl-RS"/>
        </w:rPr>
        <w:t xml:space="preserve"> дефинисани су у Конкурсној документацији.  </w:t>
      </w:r>
    </w:p>
    <w:p w14:paraId="278D4CA4" w14:textId="77777777" w:rsidR="009E5E57" w:rsidRPr="00575799" w:rsidRDefault="007B2AA8">
      <w:pPr>
        <w:ind w:left="279"/>
        <w:rPr>
          <w:lang w:val="sr-Cyrl-RS"/>
        </w:rPr>
      </w:pPr>
      <w:r w:rsidRPr="00575799">
        <w:rPr>
          <w:lang w:val="sr-Cyrl-RS"/>
        </w:rPr>
        <w:t xml:space="preserve">Право учешћа имају сва заинтересована домаћа или страна, правна и физичка лица која испуњавају услове из члана 75. и 76. Закона о јавним набавкама, а испуњеност услова се доказује према члану 77. истог Закона, све према Упутству за доказивање испуњености услова за учешће садржаним у конкурсној документацији.  </w:t>
      </w:r>
    </w:p>
    <w:p w14:paraId="72C1F914" w14:textId="77777777" w:rsidR="009E5E57" w:rsidRPr="00575799" w:rsidRDefault="007B2AA8">
      <w:pPr>
        <w:ind w:left="279"/>
        <w:rPr>
          <w:lang w:val="sr-Cyrl-RS"/>
        </w:rPr>
      </w:pPr>
      <w:r w:rsidRPr="00575799">
        <w:rPr>
          <w:lang w:val="sr-Cyrl-RS"/>
        </w:rPr>
        <w:t xml:space="preserve">Критеријум за избор најповољније понуде – </w:t>
      </w:r>
      <w:r w:rsidRPr="00575799">
        <w:rPr>
          <w:b/>
          <w:lang w:val="sr-Cyrl-RS"/>
        </w:rPr>
        <w:t xml:space="preserve">најнижа понуђена цена.  </w:t>
      </w:r>
    </w:p>
    <w:p w14:paraId="167D7BBD" w14:textId="77777777" w:rsidR="009E5E57" w:rsidRPr="00575799" w:rsidRDefault="007B2AA8">
      <w:pPr>
        <w:ind w:left="279"/>
        <w:rPr>
          <w:lang w:val="sr-Cyrl-RS"/>
        </w:rPr>
      </w:pPr>
      <w:r w:rsidRPr="00575799">
        <w:rPr>
          <w:lang w:val="sr-Cyrl-RS"/>
        </w:rPr>
        <w:t xml:space="preserve">Конкурсна документација се може преузети са Портала јавних набавки Републике Србије </w:t>
      </w:r>
      <w:r>
        <w:t>www</w:t>
      </w:r>
      <w:r w:rsidRPr="00575799">
        <w:rPr>
          <w:lang w:val="sr-Cyrl-RS"/>
        </w:rPr>
        <w:t>.</w:t>
      </w:r>
      <w:r>
        <w:t>portal</w:t>
      </w:r>
      <w:r w:rsidRPr="00575799">
        <w:rPr>
          <w:lang w:val="sr-Cyrl-RS"/>
        </w:rPr>
        <w:t>.</w:t>
      </w:r>
      <w:proofErr w:type="spellStart"/>
      <w:r>
        <w:t>ujn</w:t>
      </w:r>
      <w:proofErr w:type="spellEnd"/>
      <w:r w:rsidRPr="00575799">
        <w:rPr>
          <w:lang w:val="sr-Cyrl-RS"/>
        </w:rPr>
        <w:t>.</w:t>
      </w:r>
      <w:r>
        <w:t>gov</w:t>
      </w:r>
      <w:r w:rsidRPr="00575799">
        <w:rPr>
          <w:lang w:val="sr-Cyrl-RS"/>
        </w:rPr>
        <w:t>.</w:t>
      </w:r>
      <w:proofErr w:type="spellStart"/>
      <w:r>
        <w:t>rs</w:t>
      </w:r>
      <w:proofErr w:type="spellEnd"/>
      <w:r w:rsidRPr="00575799">
        <w:rPr>
          <w:lang w:val="sr-Cyrl-RS"/>
        </w:rPr>
        <w:t xml:space="preserve"> или са интернет странице Наручиоца </w:t>
      </w:r>
      <w:r w:rsidR="008774DC" w:rsidRPr="008774DC">
        <w:t>http</w:t>
      </w:r>
      <w:r w:rsidR="008774DC" w:rsidRPr="00575799">
        <w:rPr>
          <w:lang w:val="sr-Cyrl-RS"/>
        </w:rPr>
        <w:t>://</w:t>
      </w:r>
      <w:r w:rsidR="008774DC" w:rsidRPr="008774DC">
        <w:t>www</w:t>
      </w:r>
      <w:r w:rsidR="008774DC" w:rsidRPr="00575799">
        <w:rPr>
          <w:lang w:val="sr-Cyrl-RS"/>
        </w:rPr>
        <w:t>.</w:t>
      </w:r>
      <w:proofErr w:type="spellStart"/>
      <w:r w:rsidR="008774DC" w:rsidRPr="008774DC">
        <w:t>pionirskigrad</w:t>
      </w:r>
      <w:proofErr w:type="spellEnd"/>
      <w:r w:rsidR="008774DC" w:rsidRPr="00575799">
        <w:rPr>
          <w:lang w:val="sr-Cyrl-RS"/>
        </w:rPr>
        <w:t>.</w:t>
      </w:r>
      <w:r w:rsidR="008774DC" w:rsidRPr="008774DC">
        <w:t>org</w:t>
      </w:r>
      <w:r w:rsidR="008774DC" w:rsidRPr="00575799">
        <w:rPr>
          <w:lang w:val="sr-Cyrl-RS"/>
        </w:rPr>
        <w:t>.</w:t>
      </w:r>
      <w:proofErr w:type="spellStart"/>
      <w:r w:rsidR="008774DC" w:rsidRPr="008774DC">
        <w:t>rs</w:t>
      </w:r>
      <w:proofErr w:type="spellEnd"/>
      <w:r w:rsidRPr="00575799">
        <w:rPr>
          <w:lang w:val="sr-Cyrl-RS"/>
        </w:rPr>
        <w:t xml:space="preserve">  </w:t>
      </w:r>
    </w:p>
    <w:p w14:paraId="6700C4B8" w14:textId="06F9D076" w:rsidR="009E5E57" w:rsidRPr="00575799" w:rsidRDefault="007B2AA8" w:rsidP="008774DC">
      <w:pPr>
        <w:spacing w:after="262" w:line="259" w:lineRule="auto"/>
        <w:ind w:left="284" w:firstLine="0"/>
        <w:jc w:val="left"/>
        <w:rPr>
          <w:color w:val="auto"/>
          <w:lang w:val="sr-Cyrl-RS"/>
        </w:rPr>
      </w:pPr>
      <w:r w:rsidRPr="00575799">
        <w:rPr>
          <w:lang w:val="sr-Cyrl-RS"/>
        </w:rPr>
        <w:t xml:space="preserve"> Понуда се сматра благовременом ако је у </w:t>
      </w:r>
      <w:r w:rsidR="004F4065" w:rsidRPr="00575799">
        <w:rPr>
          <w:lang w:val="sr-Cyrl-RS"/>
        </w:rPr>
        <w:t>СРЦ „ПИОНИРСКИ ГРАД“</w:t>
      </w:r>
      <w:r w:rsidRPr="00575799">
        <w:rPr>
          <w:lang w:val="sr-Cyrl-RS"/>
        </w:rPr>
        <w:t xml:space="preserve">, </w:t>
      </w:r>
      <w:r w:rsidR="004F4065" w:rsidRPr="00575799">
        <w:rPr>
          <w:lang w:val="sr-Cyrl-RS"/>
        </w:rPr>
        <w:t>Кнеза Вишеслава бр.27, Београд</w:t>
      </w:r>
      <w:r w:rsidRPr="00575799">
        <w:rPr>
          <w:lang w:val="sr-Cyrl-RS"/>
        </w:rPr>
        <w:t xml:space="preserve">, </w:t>
      </w:r>
      <w:r w:rsidRPr="00575799">
        <w:rPr>
          <w:b/>
          <w:lang w:val="sr-Cyrl-RS"/>
        </w:rPr>
        <w:t xml:space="preserve">примљена до </w:t>
      </w:r>
      <w:r w:rsidR="00E11596">
        <w:rPr>
          <w:b/>
          <w:color w:val="auto"/>
          <w:lang w:val="sr-Cyrl-RS"/>
        </w:rPr>
        <w:t>19</w:t>
      </w:r>
      <w:r w:rsidR="00A3036D" w:rsidRPr="00576FF5">
        <w:rPr>
          <w:b/>
          <w:color w:val="auto"/>
          <w:lang w:val="sr-Cyrl-RS"/>
        </w:rPr>
        <w:t>.</w:t>
      </w:r>
      <w:r w:rsidR="00E11596">
        <w:rPr>
          <w:b/>
          <w:color w:val="auto"/>
          <w:lang w:val="sr-Cyrl-RS"/>
        </w:rPr>
        <w:t>12</w:t>
      </w:r>
      <w:r w:rsidR="00A3036D" w:rsidRPr="00576FF5">
        <w:rPr>
          <w:b/>
          <w:color w:val="auto"/>
          <w:lang w:val="sr-Cyrl-RS"/>
        </w:rPr>
        <w:t>.201</w:t>
      </w:r>
      <w:r w:rsidR="002D168E" w:rsidRPr="00575799">
        <w:rPr>
          <w:b/>
          <w:color w:val="auto"/>
          <w:lang w:val="sr-Cyrl-RS"/>
        </w:rPr>
        <w:t>9</w:t>
      </w:r>
      <w:r w:rsidR="00A3036D" w:rsidRPr="00576FF5">
        <w:rPr>
          <w:b/>
          <w:color w:val="auto"/>
          <w:lang w:val="sr-Cyrl-RS"/>
        </w:rPr>
        <w:t>.</w:t>
      </w:r>
      <w:r w:rsidRPr="00575799">
        <w:rPr>
          <w:b/>
          <w:color w:val="auto"/>
          <w:lang w:val="sr-Cyrl-RS"/>
        </w:rPr>
        <w:t xml:space="preserve"> године, најкасније до </w:t>
      </w:r>
      <w:r w:rsidR="00E11596">
        <w:rPr>
          <w:b/>
          <w:color w:val="auto"/>
          <w:lang w:val="sr-Cyrl-RS"/>
        </w:rPr>
        <w:t>9</w:t>
      </w:r>
      <w:r w:rsidRPr="00575799">
        <w:rPr>
          <w:b/>
          <w:color w:val="auto"/>
          <w:lang w:val="sr-Cyrl-RS"/>
        </w:rPr>
        <w:t xml:space="preserve">,00 часова. </w:t>
      </w:r>
      <w:r w:rsidRPr="00575799">
        <w:rPr>
          <w:color w:val="auto"/>
          <w:lang w:val="sr-Cyrl-RS"/>
        </w:rPr>
        <w:t xml:space="preserve"> </w:t>
      </w:r>
    </w:p>
    <w:p w14:paraId="2387B67D" w14:textId="77777777" w:rsidR="009E5E57" w:rsidRPr="00575799" w:rsidRDefault="007B2AA8">
      <w:pPr>
        <w:ind w:left="279"/>
        <w:rPr>
          <w:lang w:val="sr-Cyrl-RS"/>
        </w:rPr>
      </w:pPr>
      <w:r w:rsidRPr="00575799">
        <w:rPr>
          <w:lang w:val="sr-Cyrl-RS"/>
        </w:rPr>
        <w:t xml:space="preserve">Понуђачи понуде могу да пошаљу поштом или предају лично на адресу: </w:t>
      </w:r>
      <w:r w:rsidR="004F4065" w:rsidRPr="00575799">
        <w:rPr>
          <w:b/>
          <w:lang w:val="sr-Cyrl-RS"/>
        </w:rPr>
        <w:t>СРЦ „ПИОНИРСКИ ГРАД“, Кнеза Вишеслава бр.27, Београд</w:t>
      </w:r>
      <w:r w:rsidRPr="00575799">
        <w:rPr>
          <w:b/>
          <w:lang w:val="sr-Cyrl-RS"/>
        </w:rPr>
        <w:t xml:space="preserve">. </w:t>
      </w:r>
      <w:r w:rsidRPr="00575799">
        <w:rPr>
          <w:lang w:val="sr-Cyrl-RS"/>
        </w:rPr>
        <w:t xml:space="preserve"> </w:t>
      </w:r>
    </w:p>
    <w:p w14:paraId="2870A59D" w14:textId="36FB95AB" w:rsidR="009E5E57" w:rsidRPr="00575799" w:rsidRDefault="007B2AA8" w:rsidP="0019006A">
      <w:pPr>
        <w:spacing w:after="5" w:line="261" w:lineRule="auto"/>
        <w:ind w:left="278" w:right="57"/>
        <w:rPr>
          <w:lang w:val="sr-Cyrl-RS"/>
        </w:rPr>
      </w:pPr>
      <w:r w:rsidRPr="00575799">
        <w:rPr>
          <w:lang w:val="sr-Cyrl-RS"/>
        </w:rPr>
        <w:lastRenderedPageBreak/>
        <w:t xml:space="preserve">Затворене понуде се подносе поштом или лично на адресу </w:t>
      </w:r>
      <w:r w:rsidR="004F4065" w:rsidRPr="00575799">
        <w:rPr>
          <w:lang w:val="sr-Cyrl-RS"/>
        </w:rPr>
        <w:t>СРЦ „ПИОНИРСКИ ГРАД“, Кнеза Вишеслава бр.27, Београд</w:t>
      </w:r>
      <w:r w:rsidRPr="00575799">
        <w:rPr>
          <w:lang w:val="sr-Cyrl-RS"/>
        </w:rPr>
        <w:t xml:space="preserve">, са назнаком: „Не отварати“ – понуде по позиву за подношење понуда </w:t>
      </w:r>
      <w:r w:rsidRPr="00575799">
        <w:rPr>
          <w:b/>
          <w:lang w:val="sr-Cyrl-RS"/>
        </w:rPr>
        <w:t xml:space="preserve">бр. </w:t>
      </w:r>
      <w:r w:rsidR="00E11596">
        <w:rPr>
          <w:b/>
          <w:lang w:val="sr-Cyrl-RS"/>
        </w:rPr>
        <w:t>6/19</w:t>
      </w:r>
      <w:r w:rsidRPr="00575799">
        <w:rPr>
          <w:b/>
          <w:lang w:val="sr-Cyrl-RS"/>
        </w:rPr>
        <w:t>,</w:t>
      </w:r>
      <w:r w:rsidRPr="00575799">
        <w:rPr>
          <w:lang w:val="sr-Cyrl-RS"/>
        </w:rPr>
        <w:t xml:space="preserve"> за јавну набавку </w:t>
      </w:r>
      <w:bookmarkStart w:id="1" w:name="_Hlk482009948"/>
      <w:r w:rsidR="00C04B11">
        <w:rPr>
          <w:lang w:val="sr-Cyrl-RS"/>
        </w:rPr>
        <w:t>услуга</w:t>
      </w:r>
      <w:r w:rsidRPr="00575799">
        <w:rPr>
          <w:b/>
          <w:lang w:val="sr-Cyrl-RS"/>
        </w:rPr>
        <w:t xml:space="preserve">: </w:t>
      </w:r>
      <w:bookmarkStart w:id="2" w:name="_Hlk481738514"/>
      <w:bookmarkEnd w:id="1"/>
      <w:r w:rsidR="0019006A">
        <w:rPr>
          <w:b/>
          <w:lang w:val="sr-Cyrl-RS"/>
        </w:rPr>
        <w:t>„</w:t>
      </w:r>
      <w:bookmarkEnd w:id="2"/>
      <w:r w:rsidR="00E11596" w:rsidRPr="00575799">
        <w:rPr>
          <w:b/>
          <w:color w:val="auto"/>
          <w:lang w:val="sr-Cyrl-RS"/>
        </w:rPr>
        <w:t>Набавка вештачке траве за балон салу</w:t>
      </w:r>
      <w:r w:rsidR="0019006A">
        <w:rPr>
          <w:b/>
          <w:color w:val="auto"/>
          <w:lang w:val="sr-Cyrl-RS"/>
        </w:rPr>
        <w:t xml:space="preserve">“ </w:t>
      </w:r>
      <w:r w:rsidRPr="00575799">
        <w:rPr>
          <w:lang w:val="sr-Cyrl-RS"/>
        </w:rPr>
        <w:t xml:space="preserve">а на полеђини назначити назив понуђача, адресу и број телефона/факса, односно попунити образац из конкурсне документације (Пропратни образац </w:t>
      </w:r>
      <w:r w:rsidRPr="00575799">
        <w:rPr>
          <w:b/>
          <w:lang w:val="sr-Cyrl-RS"/>
        </w:rPr>
        <w:t>из конкурсне</w:t>
      </w:r>
      <w:r w:rsidR="004F4065" w:rsidRPr="00575799">
        <w:rPr>
          <w:b/>
          <w:lang w:val="sr-Cyrl-RS"/>
        </w:rPr>
        <w:t xml:space="preserve"> </w:t>
      </w:r>
      <w:r w:rsidRPr="00575799">
        <w:rPr>
          <w:b/>
          <w:lang w:val="sr-Cyrl-RS"/>
        </w:rPr>
        <w:t>документације</w:t>
      </w:r>
      <w:r w:rsidRPr="00575799">
        <w:rPr>
          <w:lang w:val="sr-Cyrl-RS"/>
        </w:rPr>
        <w:t xml:space="preserve">)  </w:t>
      </w:r>
    </w:p>
    <w:p w14:paraId="048E4777" w14:textId="0F92AE7B" w:rsidR="009E5E57" w:rsidRPr="00575799" w:rsidRDefault="007B2AA8">
      <w:pPr>
        <w:spacing w:after="248" w:line="259" w:lineRule="auto"/>
        <w:ind w:left="279"/>
        <w:jc w:val="left"/>
        <w:rPr>
          <w:lang w:val="sr-Cyrl-RS"/>
        </w:rPr>
      </w:pPr>
      <w:r w:rsidRPr="00575799">
        <w:rPr>
          <w:lang w:val="sr-Cyrl-RS"/>
        </w:rPr>
        <w:t xml:space="preserve">Јавно отварање понуда ће се </w:t>
      </w:r>
      <w:r w:rsidRPr="00575799">
        <w:rPr>
          <w:b/>
          <w:lang w:val="sr-Cyrl-RS"/>
        </w:rPr>
        <w:t xml:space="preserve">обавити </w:t>
      </w:r>
      <w:r w:rsidRPr="00575799">
        <w:rPr>
          <w:b/>
          <w:color w:val="auto"/>
          <w:lang w:val="sr-Cyrl-RS"/>
        </w:rPr>
        <w:t xml:space="preserve">дана </w:t>
      </w:r>
      <w:r w:rsidR="00E11596">
        <w:rPr>
          <w:b/>
          <w:color w:val="auto"/>
          <w:lang w:val="sr-Cyrl-RS"/>
        </w:rPr>
        <w:t>19.12</w:t>
      </w:r>
      <w:r w:rsidRPr="00575799">
        <w:rPr>
          <w:b/>
          <w:color w:val="auto"/>
          <w:lang w:val="sr-Cyrl-RS"/>
        </w:rPr>
        <w:t>.201</w:t>
      </w:r>
      <w:r w:rsidR="002D168E" w:rsidRPr="00575799">
        <w:rPr>
          <w:b/>
          <w:color w:val="auto"/>
          <w:lang w:val="sr-Cyrl-RS"/>
        </w:rPr>
        <w:t>9</w:t>
      </w:r>
      <w:r w:rsidRPr="00575799">
        <w:rPr>
          <w:b/>
          <w:color w:val="auto"/>
          <w:lang w:val="sr-Cyrl-RS"/>
        </w:rPr>
        <w:t xml:space="preserve">. године у </w:t>
      </w:r>
      <w:r w:rsidR="00E11596">
        <w:rPr>
          <w:b/>
          <w:color w:val="auto"/>
          <w:lang w:val="sr-Cyrl-RS"/>
        </w:rPr>
        <w:t>9</w:t>
      </w:r>
      <w:r w:rsidRPr="00575799">
        <w:rPr>
          <w:b/>
          <w:color w:val="auto"/>
          <w:lang w:val="sr-Cyrl-RS"/>
        </w:rPr>
        <w:t xml:space="preserve">,30 </w:t>
      </w:r>
      <w:r w:rsidRPr="00575799">
        <w:rPr>
          <w:b/>
          <w:lang w:val="sr-Cyrl-RS"/>
        </w:rPr>
        <w:t xml:space="preserve">часова у </w:t>
      </w:r>
      <w:r w:rsidR="0021794B" w:rsidRPr="00575799">
        <w:rPr>
          <w:b/>
          <w:lang w:val="sr-Cyrl-RS"/>
        </w:rPr>
        <w:t>СРЦ „ПИОНИРСКИ ГРАД“, Кнеза Вишеслава бр.27, Београд</w:t>
      </w:r>
      <w:r w:rsidRPr="00575799">
        <w:rPr>
          <w:b/>
          <w:lang w:val="sr-Cyrl-RS"/>
        </w:rPr>
        <w:t xml:space="preserve">. </w:t>
      </w:r>
      <w:r w:rsidRPr="00575799">
        <w:rPr>
          <w:lang w:val="sr-Cyrl-RS"/>
        </w:rPr>
        <w:t xml:space="preserve"> </w:t>
      </w:r>
    </w:p>
    <w:p w14:paraId="61584205" w14:textId="59519448" w:rsidR="009E5E57" w:rsidRDefault="007B2AA8" w:rsidP="0019006A">
      <w:pPr>
        <w:spacing w:after="5" w:line="261" w:lineRule="auto"/>
        <w:ind w:left="278" w:right="57"/>
      </w:pPr>
      <w:proofErr w:type="spellStart"/>
      <w:r>
        <w:t>Захтев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додатним</w:t>
      </w:r>
      <w:proofErr w:type="spellEnd"/>
      <w:r>
        <w:t xml:space="preserve"> </w:t>
      </w:r>
      <w:proofErr w:type="spellStart"/>
      <w:r>
        <w:t>информацијама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појашњењима</w:t>
      </w:r>
      <w:proofErr w:type="spellEnd"/>
      <w:r>
        <w:t xml:space="preserve"> у </w:t>
      </w:r>
      <w:proofErr w:type="spellStart"/>
      <w:r>
        <w:t>вези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припремањем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 xml:space="preserve"> </w:t>
      </w:r>
      <w:proofErr w:type="spellStart"/>
      <w:r>
        <w:t>заинтересовано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упутити</w:t>
      </w:r>
      <w:proofErr w:type="spellEnd"/>
      <w:r>
        <w:t xml:space="preserve"> </w:t>
      </w:r>
      <w:proofErr w:type="spellStart"/>
      <w:r>
        <w:t>лично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поштом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адресу</w:t>
      </w:r>
      <w:proofErr w:type="spellEnd"/>
      <w:r>
        <w:t xml:space="preserve"> </w:t>
      </w:r>
      <w:proofErr w:type="spellStart"/>
      <w:r>
        <w:t>наручиоца</w:t>
      </w:r>
      <w:proofErr w:type="spellEnd"/>
      <w:r>
        <w:t xml:space="preserve">: </w:t>
      </w:r>
      <w:proofErr w:type="spellStart"/>
      <w:r w:rsidR="0021794B" w:rsidRPr="0021794B">
        <w:t>Кнеза</w:t>
      </w:r>
      <w:proofErr w:type="spellEnd"/>
      <w:r w:rsidR="0021794B" w:rsidRPr="0021794B">
        <w:t xml:space="preserve"> </w:t>
      </w:r>
      <w:proofErr w:type="spellStart"/>
      <w:r w:rsidR="0021794B" w:rsidRPr="0021794B">
        <w:t>Вишеслава</w:t>
      </w:r>
      <w:proofErr w:type="spellEnd"/>
      <w:r w:rsidR="0021794B" w:rsidRPr="0021794B">
        <w:t xml:space="preserve"> бр.27, </w:t>
      </w:r>
      <w:proofErr w:type="spellStart"/>
      <w:proofErr w:type="gramStart"/>
      <w:r w:rsidR="0021794B" w:rsidRPr="0021794B">
        <w:t>Београд</w:t>
      </w:r>
      <w:proofErr w:type="spellEnd"/>
      <w:r>
        <w:t xml:space="preserve">,  </w:t>
      </w:r>
      <w:proofErr w:type="spellStart"/>
      <w:r>
        <w:t>или</w:t>
      </w:r>
      <w:proofErr w:type="spellEnd"/>
      <w:proofErr w:type="gram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електронск</w:t>
      </w:r>
      <w:r w:rsidR="0021794B">
        <w:t>u</w:t>
      </w:r>
      <w:proofErr w:type="spellEnd"/>
      <w:r>
        <w:t xml:space="preserve"> </w:t>
      </w:r>
      <w:proofErr w:type="spellStart"/>
      <w:r>
        <w:t>адрес</w:t>
      </w:r>
      <w:proofErr w:type="spellEnd"/>
      <w:r>
        <w:rPr>
          <w:lang w:val="sr-Cyrl-RS"/>
        </w:rPr>
        <w:t>у</w:t>
      </w:r>
      <w:r>
        <w:t xml:space="preserve">:  </w:t>
      </w:r>
      <w:r>
        <w:rPr>
          <w:color w:val="0000FF"/>
          <w:u w:val="single" w:color="0000FF"/>
        </w:rPr>
        <w:t>pionirskigrad@beotel.net</w:t>
      </w:r>
      <w:r>
        <w:t xml:space="preserve">  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назнаком</w:t>
      </w:r>
      <w:proofErr w:type="spellEnd"/>
      <w:r>
        <w:t xml:space="preserve">: </w:t>
      </w:r>
      <w:proofErr w:type="spellStart"/>
      <w:r>
        <w:t>Захтев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додатним</w:t>
      </w:r>
      <w:proofErr w:type="spellEnd"/>
      <w:r>
        <w:t xml:space="preserve"> </w:t>
      </w:r>
      <w:proofErr w:type="spellStart"/>
      <w:r>
        <w:t>информацијама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појашњењима</w:t>
      </w:r>
      <w:proofErr w:type="spellEnd"/>
      <w:r>
        <w:t xml:space="preserve"> </w:t>
      </w:r>
      <w:proofErr w:type="spellStart"/>
      <w:r>
        <w:t>конкурсне</w:t>
      </w:r>
      <w:proofErr w:type="spellEnd"/>
      <w:r>
        <w:t xml:space="preserve"> </w:t>
      </w:r>
      <w:proofErr w:type="spellStart"/>
      <w:r>
        <w:t>документације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јавну</w:t>
      </w:r>
      <w:proofErr w:type="spellEnd"/>
      <w:r>
        <w:t xml:space="preserve"> </w:t>
      </w:r>
      <w:proofErr w:type="spellStart"/>
      <w:r>
        <w:t>набавку</w:t>
      </w:r>
      <w:proofErr w:type="spellEnd"/>
      <w:r>
        <w:t xml:space="preserve"> </w:t>
      </w:r>
      <w:r w:rsidR="002F319F">
        <w:rPr>
          <w:lang w:val="sr-Cyrl-RS"/>
        </w:rPr>
        <w:t>услуга</w:t>
      </w:r>
      <w:r>
        <w:t xml:space="preserve"> </w:t>
      </w:r>
      <w:r w:rsidR="0021794B" w:rsidRPr="0021794B">
        <w:t xml:space="preserve">: </w:t>
      </w:r>
      <w:proofErr w:type="spellStart"/>
      <w:r w:rsidR="00E11596" w:rsidRPr="00E11596">
        <w:rPr>
          <w:b/>
          <w:color w:val="auto"/>
        </w:rPr>
        <w:t>Набавка</w:t>
      </w:r>
      <w:proofErr w:type="spellEnd"/>
      <w:r w:rsidR="00E11596" w:rsidRPr="00E11596">
        <w:rPr>
          <w:b/>
          <w:color w:val="auto"/>
        </w:rPr>
        <w:t xml:space="preserve"> </w:t>
      </w:r>
      <w:proofErr w:type="spellStart"/>
      <w:r w:rsidR="00E11596" w:rsidRPr="00E11596">
        <w:rPr>
          <w:b/>
          <w:color w:val="auto"/>
        </w:rPr>
        <w:t>вештачке</w:t>
      </w:r>
      <w:proofErr w:type="spellEnd"/>
      <w:r w:rsidR="00E11596" w:rsidRPr="00E11596">
        <w:rPr>
          <w:b/>
          <w:color w:val="auto"/>
        </w:rPr>
        <w:t xml:space="preserve"> </w:t>
      </w:r>
      <w:proofErr w:type="spellStart"/>
      <w:r w:rsidR="00E11596" w:rsidRPr="00E11596">
        <w:rPr>
          <w:b/>
          <w:color w:val="auto"/>
        </w:rPr>
        <w:t>траве</w:t>
      </w:r>
      <w:proofErr w:type="spellEnd"/>
      <w:r w:rsidR="00E11596" w:rsidRPr="00E11596">
        <w:rPr>
          <w:b/>
          <w:color w:val="auto"/>
        </w:rPr>
        <w:t xml:space="preserve"> </w:t>
      </w:r>
      <w:proofErr w:type="spellStart"/>
      <w:r w:rsidR="00E11596" w:rsidRPr="00E11596">
        <w:rPr>
          <w:b/>
          <w:color w:val="auto"/>
        </w:rPr>
        <w:t>за</w:t>
      </w:r>
      <w:proofErr w:type="spellEnd"/>
      <w:r w:rsidR="00E11596" w:rsidRPr="00E11596">
        <w:rPr>
          <w:b/>
          <w:color w:val="auto"/>
        </w:rPr>
        <w:t xml:space="preserve"> </w:t>
      </w:r>
      <w:proofErr w:type="spellStart"/>
      <w:r w:rsidR="00E11596" w:rsidRPr="00E11596">
        <w:rPr>
          <w:b/>
          <w:color w:val="auto"/>
        </w:rPr>
        <w:t>балон</w:t>
      </w:r>
      <w:proofErr w:type="spellEnd"/>
      <w:r w:rsidR="00E11596" w:rsidRPr="00E11596">
        <w:rPr>
          <w:b/>
          <w:color w:val="auto"/>
        </w:rPr>
        <w:t xml:space="preserve"> </w:t>
      </w:r>
      <w:proofErr w:type="spellStart"/>
      <w:r w:rsidR="00E11596" w:rsidRPr="00E11596">
        <w:rPr>
          <w:b/>
          <w:color w:val="auto"/>
        </w:rPr>
        <w:t>салу</w:t>
      </w:r>
      <w:proofErr w:type="spellEnd"/>
      <w:r w:rsidR="00E11596" w:rsidRPr="00E11596">
        <w:rPr>
          <w:b/>
          <w:color w:val="auto"/>
        </w:rPr>
        <w:t xml:space="preserve"> </w:t>
      </w:r>
      <w:r>
        <w:t xml:space="preserve"> </w:t>
      </w:r>
      <w:proofErr w:type="spellStart"/>
      <w:r>
        <w:t>редни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</w:t>
      </w:r>
      <w:r w:rsidR="00E11596">
        <w:rPr>
          <w:b/>
          <w:lang w:val="sr-Cyrl-RS"/>
        </w:rPr>
        <w:t>6</w:t>
      </w:r>
      <w:r w:rsidR="0021794B">
        <w:rPr>
          <w:b/>
        </w:rPr>
        <w:t>/1</w:t>
      </w:r>
      <w:r w:rsidR="002D168E">
        <w:rPr>
          <w:b/>
        </w:rPr>
        <w:t>9</w:t>
      </w:r>
      <w:r>
        <w:t xml:space="preserve">, 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путем</w:t>
      </w:r>
      <w:proofErr w:type="spellEnd"/>
      <w:r>
        <w:t xml:space="preserve"> </w:t>
      </w:r>
      <w:proofErr w:type="spellStart"/>
      <w:r>
        <w:t>факса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: </w:t>
      </w:r>
      <w:r w:rsidRPr="007B2AA8">
        <w:t>011/ 7542 093</w:t>
      </w:r>
      <w:r>
        <w:t xml:space="preserve">. </w:t>
      </w:r>
      <w:proofErr w:type="spellStart"/>
      <w:r>
        <w:t>Уколико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комуникација</w:t>
      </w:r>
      <w:proofErr w:type="spellEnd"/>
      <w:r>
        <w:t xml:space="preserve"> </w:t>
      </w:r>
      <w:proofErr w:type="spellStart"/>
      <w:r>
        <w:t>врши</w:t>
      </w:r>
      <w:proofErr w:type="spellEnd"/>
      <w:r>
        <w:t xml:space="preserve"> </w:t>
      </w:r>
      <w:proofErr w:type="spellStart"/>
      <w:r>
        <w:t>електронским</w:t>
      </w:r>
      <w:proofErr w:type="spellEnd"/>
      <w:r>
        <w:t xml:space="preserve"> </w:t>
      </w:r>
      <w:proofErr w:type="spellStart"/>
      <w:r>
        <w:t>путем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факсом</w:t>
      </w:r>
      <w:proofErr w:type="spellEnd"/>
      <w:r>
        <w:t xml:space="preserve">,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вршити</w:t>
      </w:r>
      <w:proofErr w:type="spellEnd"/>
      <w:r>
        <w:t xml:space="preserve"> </w:t>
      </w:r>
      <w:proofErr w:type="spellStart"/>
      <w:r>
        <w:t>искључиво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означене</w:t>
      </w:r>
      <w:proofErr w:type="spellEnd"/>
      <w:r>
        <w:t xml:space="preserve"> </w:t>
      </w:r>
      <w:proofErr w:type="spellStart"/>
      <w:r>
        <w:t>електронске</w:t>
      </w:r>
      <w:proofErr w:type="spellEnd"/>
      <w:r>
        <w:t xml:space="preserve"> </w:t>
      </w:r>
      <w:proofErr w:type="spellStart"/>
      <w:r>
        <w:t>адресе</w:t>
      </w:r>
      <w:proofErr w:type="spellEnd"/>
      <w:r>
        <w:t xml:space="preserve"> и </w:t>
      </w:r>
      <w:proofErr w:type="spellStart"/>
      <w:r>
        <w:t>број</w:t>
      </w:r>
      <w:proofErr w:type="spellEnd"/>
      <w:r>
        <w:t xml:space="preserve"> </w:t>
      </w:r>
      <w:proofErr w:type="spellStart"/>
      <w:r>
        <w:t>факса</w:t>
      </w:r>
      <w:proofErr w:type="spellEnd"/>
      <w:r>
        <w:t xml:space="preserve"> и </w:t>
      </w:r>
      <w:proofErr w:type="spellStart"/>
      <w:r>
        <w:t>искључиво</w:t>
      </w:r>
      <w:proofErr w:type="spellEnd"/>
      <w:r>
        <w:t xml:space="preserve"> у </w:t>
      </w:r>
      <w:proofErr w:type="spellStart"/>
      <w:r>
        <w:t>радно</w:t>
      </w:r>
      <w:proofErr w:type="spellEnd"/>
      <w:r>
        <w:t xml:space="preserve"> </w:t>
      </w:r>
      <w:proofErr w:type="spellStart"/>
      <w:r>
        <w:t>време</w:t>
      </w:r>
      <w:proofErr w:type="spellEnd"/>
      <w:r>
        <w:t xml:space="preserve"> </w:t>
      </w:r>
      <w:proofErr w:type="spellStart"/>
      <w:r>
        <w:t>наручиоца</w:t>
      </w:r>
      <w:proofErr w:type="spellEnd"/>
      <w:r>
        <w:t xml:space="preserve">, </w:t>
      </w:r>
      <w:proofErr w:type="spellStart"/>
      <w:r>
        <w:t>радним</w:t>
      </w:r>
      <w:proofErr w:type="spellEnd"/>
      <w:r>
        <w:t xml:space="preserve"> </w:t>
      </w:r>
      <w:proofErr w:type="spellStart"/>
      <w:r>
        <w:t>даном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0</w:t>
      </w:r>
      <w:r w:rsidR="0021794B">
        <w:t>8</w:t>
      </w:r>
      <w:r>
        <w:t xml:space="preserve">,00 </w:t>
      </w:r>
      <w:proofErr w:type="spellStart"/>
      <w:r>
        <w:t>до</w:t>
      </w:r>
      <w:proofErr w:type="spellEnd"/>
      <w:r>
        <w:t xml:space="preserve"> 1</w:t>
      </w:r>
      <w:r w:rsidR="0021794B">
        <w:t>4</w:t>
      </w:r>
      <w:r>
        <w:t xml:space="preserve">,00 </w:t>
      </w:r>
      <w:proofErr w:type="spellStart"/>
      <w:r>
        <w:t>часова</w:t>
      </w:r>
      <w:proofErr w:type="spellEnd"/>
      <w:r>
        <w:t xml:space="preserve">, </w:t>
      </w:r>
      <w:proofErr w:type="spellStart"/>
      <w:r>
        <w:t>субота</w:t>
      </w:r>
      <w:proofErr w:type="spellEnd"/>
      <w:r>
        <w:t xml:space="preserve"> и </w:t>
      </w:r>
      <w:proofErr w:type="spellStart"/>
      <w:r>
        <w:t>недеља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нерадни</w:t>
      </w:r>
      <w:proofErr w:type="spellEnd"/>
      <w:r>
        <w:t xml:space="preserve"> </w:t>
      </w:r>
      <w:proofErr w:type="spellStart"/>
      <w:r>
        <w:t>дани</w:t>
      </w:r>
      <w:proofErr w:type="spellEnd"/>
      <w:r>
        <w:t xml:space="preserve">. У </w:t>
      </w:r>
      <w:proofErr w:type="spellStart"/>
      <w:r>
        <w:t>супротном</w:t>
      </w:r>
      <w:proofErr w:type="spellEnd"/>
      <w:r>
        <w:t xml:space="preserve">,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комуникација</w:t>
      </w:r>
      <w:proofErr w:type="spellEnd"/>
      <w:r>
        <w:t xml:space="preserve"> </w:t>
      </w:r>
      <w:proofErr w:type="spellStart"/>
      <w:r>
        <w:t>врши</w:t>
      </w:r>
      <w:proofErr w:type="spellEnd"/>
      <w:r>
        <w:t xml:space="preserve"> </w:t>
      </w:r>
      <w:proofErr w:type="spellStart"/>
      <w:r>
        <w:t>мимо</w:t>
      </w:r>
      <w:proofErr w:type="spellEnd"/>
      <w:r>
        <w:t xml:space="preserve">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радног</w:t>
      </w:r>
      <w:proofErr w:type="spellEnd"/>
      <w:r>
        <w:t xml:space="preserve"> </w:t>
      </w:r>
      <w:proofErr w:type="spellStart"/>
      <w:r>
        <w:t>времена</w:t>
      </w:r>
      <w:proofErr w:type="spellEnd"/>
      <w:r>
        <w:t xml:space="preserve">, </w:t>
      </w:r>
      <w:proofErr w:type="spellStart"/>
      <w:r>
        <w:t>сматраће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наручилац</w:t>
      </w:r>
      <w:proofErr w:type="spellEnd"/>
      <w:r>
        <w:t xml:space="preserve"> </w:t>
      </w:r>
      <w:proofErr w:type="spellStart"/>
      <w:r>
        <w:t>Захтев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додатним</w:t>
      </w:r>
      <w:proofErr w:type="spellEnd"/>
      <w:r>
        <w:t xml:space="preserve"> </w:t>
      </w:r>
      <w:proofErr w:type="spellStart"/>
      <w:r>
        <w:t>информацијама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proofErr w:type="gramStart"/>
      <w:r>
        <w:t>појашњењима</w:t>
      </w:r>
      <w:proofErr w:type="spellEnd"/>
      <w:r>
        <w:t xml:space="preserve">  </w:t>
      </w:r>
      <w:proofErr w:type="spellStart"/>
      <w:r>
        <w:t>примио</w:t>
      </w:r>
      <w:proofErr w:type="spellEnd"/>
      <w:proofErr w:type="gramEnd"/>
      <w:r>
        <w:t xml:space="preserve"> </w:t>
      </w:r>
      <w:proofErr w:type="spellStart"/>
      <w:r>
        <w:t>првог</w:t>
      </w:r>
      <w:proofErr w:type="spellEnd"/>
      <w:r>
        <w:t xml:space="preserve"> </w:t>
      </w:r>
      <w:proofErr w:type="spellStart"/>
      <w:r>
        <w:t>наредног</w:t>
      </w:r>
      <w:proofErr w:type="spellEnd"/>
      <w:r>
        <w:t xml:space="preserve"> </w:t>
      </w:r>
      <w:proofErr w:type="spellStart"/>
      <w:r>
        <w:t>радног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, у </w:t>
      </w:r>
      <w:proofErr w:type="spellStart"/>
      <w:r>
        <w:t>радно</w:t>
      </w:r>
      <w:proofErr w:type="spellEnd"/>
      <w:r>
        <w:t xml:space="preserve"> </w:t>
      </w:r>
      <w:proofErr w:type="spellStart"/>
      <w:r>
        <w:t>време</w:t>
      </w:r>
      <w:proofErr w:type="spellEnd"/>
      <w:r>
        <w:t xml:space="preserve">, у </w:t>
      </w:r>
      <w:proofErr w:type="spellStart"/>
      <w:r>
        <w:t>односу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чега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посматрати</w:t>
      </w:r>
      <w:proofErr w:type="spellEnd"/>
      <w:r>
        <w:t xml:space="preserve"> </w:t>
      </w:r>
      <w:proofErr w:type="spellStart"/>
      <w:r>
        <w:t>благовременост</w:t>
      </w:r>
      <w:proofErr w:type="spellEnd"/>
      <w:r>
        <w:t xml:space="preserve"> </w:t>
      </w:r>
      <w:proofErr w:type="spellStart"/>
      <w:r>
        <w:t>захтева</w:t>
      </w:r>
      <w:proofErr w:type="spellEnd"/>
      <w:r>
        <w:t xml:space="preserve">. </w:t>
      </w:r>
    </w:p>
    <w:p w14:paraId="11E9B6F3" w14:textId="77777777" w:rsidR="009E5E57" w:rsidRDefault="007B2AA8">
      <w:pPr>
        <w:ind w:left="279"/>
      </w:pPr>
      <w:proofErr w:type="spellStart"/>
      <w:r>
        <w:t>Наручилац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донети</w:t>
      </w:r>
      <w:proofErr w:type="spellEnd"/>
      <w:r>
        <w:t xml:space="preserve"> </w:t>
      </w:r>
      <w:proofErr w:type="spellStart"/>
      <w:r>
        <w:t>одлуку</w:t>
      </w:r>
      <w:proofErr w:type="spellEnd"/>
      <w:r>
        <w:t xml:space="preserve"> о </w:t>
      </w:r>
      <w:proofErr w:type="spellStart"/>
      <w:r>
        <w:t>додели</w:t>
      </w:r>
      <w:proofErr w:type="spellEnd"/>
      <w:r>
        <w:t xml:space="preserve"> </w:t>
      </w:r>
      <w:r w:rsidR="00C04B11">
        <w:rPr>
          <w:lang w:val="sr-Cyrl-RS"/>
        </w:rPr>
        <w:t>уговора</w:t>
      </w:r>
      <w:r>
        <w:t xml:space="preserve">, </w:t>
      </w:r>
      <w:proofErr w:type="spellStart"/>
      <w:r>
        <w:t>уколико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испуњени</w:t>
      </w:r>
      <w:proofErr w:type="spellEnd"/>
      <w:r>
        <w:t xml:space="preserve"> </w:t>
      </w:r>
      <w:proofErr w:type="spellStart"/>
      <w:r>
        <w:t>законски</w:t>
      </w:r>
      <w:proofErr w:type="spellEnd"/>
      <w:r>
        <w:t xml:space="preserve"> </w:t>
      </w:r>
      <w:proofErr w:type="spellStart"/>
      <w:r>
        <w:t>услови</w:t>
      </w:r>
      <w:proofErr w:type="spellEnd"/>
      <w:r>
        <w:t xml:space="preserve">, у </w:t>
      </w:r>
      <w:proofErr w:type="spellStart"/>
      <w:r>
        <w:t>року</w:t>
      </w:r>
      <w:proofErr w:type="spellEnd"/>
      <w:r>
        <w:t xml:space="preserve"> </w:t>
      </w:r>
      <w:proofErr w:type="spellStart"/>
      <w:r w:rsidRPr="007B2AA8">
        <w:t>од</w:t>
      </w:r>
      <w:proofErr w:type="spellEnd"/>
      <w:r w:rsidRPr="007B2AA8">
        <w:t xml:space="preserve"> 10 </w:t>
      </w:r>
      <w:proofErr w:type="spellStart"/>
      <w:r w:rsidRPr="007B2AA8">
        <w:t>дана</w:t>
      </w:r>
      <w:proofErr w:type="spellEnd"/>
      <w:r w:rsidRPr="007B2AA8">
        <w:t xml:space="preserve"> </w:t>
      </w:r>
      <w:proofErr w:type="spellStart"/>
      <w:r w:rsidRPr="007B2AA8">
        <w:t>од</w:t>
      </w:r>
      <w:proofErr w:type="spellEnd"/>
      <w:r w:rsidRPr="007B2AA8">
        <w:t xml:space="preserve"> </w:t>
      </w:r>
      <w:proofErr w:type="spellStart"/>
      <w:r w:rsidRPr="007B2AA8">
        <w:t>дана</w:t>
      </w:r>
      <w:proofErr w:type="spellEnd"/>
      <w:r w:rsidRPr="007B2AA8">
        <w:t xml:space="preserve"> </w:t>
      </w:r>
      <w:proofErr w:type="spellStart"/>
      <w:r w:rsidRPr="007B2AA8">
        <w:t>отварања</w:t>
      </w:r>
      <w:proofErr w:type="spellEnd"/>
      <w:r w:rsidRPr="007B2AA8">
        <w:t xml:space="preserve"> </w:t>
      </w:r>
      <w:proofErr w:type="spellStart"/>
      <w:r w:rsidRPr="007B2AA8">
        <w:t>понуда</w:t>
      </w:r>
      <w:proofErr w:type="spellEnd"/>
      <w:r>
        <w:t xml:space="preserve">. </w:t>
      </w:r>
      <w:r w:rsidR="00C04B11">
        <w:rPr>
          <w:lang w:val="sr-Cyrl-RS"/>
        </w:rPr>
        <w:t>Уговор</w:t>
      </w:r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достављен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потпис</w:t>
      </w:r>
      <w:proofErr w:type="spellEnd"/>
      <w:r>
        <w:t xml:space="preserve"> </w:t>
      </w:r>
      <w:proofErr w:type="spellStart"/>
      <w:r>
        <w:t>понуђачу</w:t>
      </w:r>
      <w:proofErr w:type="spellEnd"/>
      <w:r>
        <w:t xml:space="preserve"> </w:t>
      </w:r>
      <w:proofErr w:type="spellStart"/>
      <w:r>
        <w:t>којем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додељен</w:t>
      </w:r>
      <w:proofErr w:type="spellEnd"/>
      <w:r>
        <w:t xml:space="preserve"> </w:t>
      </w:r>
      <w:r w:rsidR="00C04B11">
        <w:rPr>
          <w:lang w:val="sr-Cyrl-RS"/>
        </w:rPr>
        <w:t>уговор</w:t>
      </w:r>
      <w:r>
        <w:t xml:space="preserve">, 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5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стицања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 </w:t>
      </w:r>
      <w:proofErr w:type="spellStart"/>
      <w:r>
        <w:t>прописаних</w:t>
      </w:r>
      <w:proofErr w:type="spellEnd"/>
      <w:r>
        <w:t xml:space="preserve"> </w:t>
      </w:r>
      <w:proofErr w:type="spellStart"/>
      <w:r>
        <w:t>услова</w:t>
      </w:r>
      <w:proofErr w:type="spellEnd"/>
      <w:r>
        <w:t xml:space="preserve">,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чл</w:t>
      </w:r>
      <w:proofErr w:type="spellEnd"/>
      <w:r>
        <w:t xml:space="preserve">. 149 </w:t>
      </w:r>
      <w:proofErr w:type="spellStart"/>
      <w:r>
        <w:t>став</w:t>
      </w:r>
      <w:proofErr w:type="spellEnd"/>
      <w:r>
        <w:t xml:space="preserve"> 6 </w:t>
      </w:r>
      <w:proofErr w:type="spellStart"/>
      <w:r>
        <w:t>Закона</w:t>
      </w:r>
      <w:proofErr w:type="spellEnd"/>
      <w:r>
        <w:t xml:space="preserve">. </w:t>
      </w:r>
    </w:p>
    <w:p w14:paraId="4E1C48CA" w14:textId="77777777" w:rsidR="009E5E57" w:rsidRDefault="007B2AA8">
      <w:pPr>
        <w:ind w:left="279"/>
      </w:pPr>
      <w:proofErr w:type="spellStart"/>
      <w:r>
        <w:t>Наручилац</w:t>
      </w:r>
      <w:proofErr w:type="spellEnd"/>
      <w:r>
        <w:t xml:space="preserve"> </w:t>
      </w:r>
      <w:proofErr w:type="spellStart"/>
      <w:r>
        <w:t>задржава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обустави</w:t>
      </w:r>
      <w:proofErr w:type="spellEnd"/>
      <w:r>
        <w:t xml:space="preserve"> </w:t>
      </w:r>
      <w:proofErr w:type="spellStart"/>
      <w:r>
        <w:t>поступак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 </w:t>
      </w:r>
      <w:proofErr w:type="spellStart"/>
      <w:r>
        <w:t>прописаних</w:t>
      </w:r>
      <w:proofErr w:type="spellEnd"/>
      <w:r>
        <w:t xml:space="preserve"> </w:t>
      </w:r>
      <w:proofErr w:type="spellStart"/>
      <w:r>
        <w:t>разлога</w:t>
      </w:r>
      <w:proofErr w:type="spellEnd"/>
      <w:r>
        <w:t xml:space="preserve">.  </w:t>
      </w:r>
    </w:p>
    <w:p w14:paraId="2E215649" w14:textId="77777777" w:rsidR="009E5E57" w:rsidRDefault="007B2AA8">
      <w:pPr>
        <w:ind w:left="279"/>
      </w:pPr>
      <w:proofErr w:type="spellStart"/>
      <w:r>
        <w:t>Присутни</w:t>
      </w:r>
      <w:proofErr w:type="spellEnd"/>
      <w:r>
        <w:t xml:space="preserve"> </w:t>
      </w:r>
      <w:proofErr w:type="spellStart"/>
      <w:r>
        <w:t>представници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t xml:space="preserve"> </w:t>
      </w:r>
      <w:proofErr w:type="spellStart"/>
      <w:r>
        <w:t>пре</w:t>
      </w:r>
      <w:proofErr w:type="spellEnd"/>
      <w:r>
        <w:t xml:space="preserve"> </w:t>
      </w:r>
      <w:proofErr w:type="spellStart"/>
      <w:r>
        <w:t>почетка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отварања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 </w:t>
      </w:r>
      <w:proofErr w:type="spellStart"/>
      <w:r>
        <w:t>морају</w:t>
      </w:r>
      <w:proofErr w:type="spellEnd"/>
      <w:r>
        <w:t xml:space="preserve"> </w:t>
      </w:r>
      <w:proofErr w:type="spellStart"/>
      <w:r>
        <w:t>Комисији</w:t>
      </w:r>
      <w:proofErr w:type="spellEnd"/>
      <w:r>
        <w:t xml:space="preserve"> </w:t>
      </w:r>
      <w:proofErr w:type="spellStart"/>
      <w:r>
        <w:t>наручиоца</w:t>
      </w:r>
      <w:proofErr w:type="spellEnd"/>
      <w:r>
        <w:t xml:space="preserve"> </w:t>
      </w:r>
      <w:proofErr w:type="spellStart"/>
      <w:r>
        <w:t>поднети</w:t>
      </w:r>
      <w:proofErr w:type="spellEnd"/>
      <w:r>
        <w:t xml:space="preserve"> </w:t>
      </w:r>
      <w:proofErr w:type="spellStart"/>
      <w:r>
        <w:t>пуномоћје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учешће</w:t>
      </w:r>
      <w:proofErr w:type="spellEnd"/>
      <w:r>
        <w:t xml:space="preserve"> у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отварања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 xml:space="preserve">.  </w:t>
      </w:r>
    </w:p>
    <w:p w14:paraId="4FF7ED62" w14:textId="77777777" w:rsidR="009E5E57" w:rsidRDefault="007B2AA8">
      <w:pPr>
        <w:spacing w:after="314" w:line="259" w:lineRule="auto"/>
        <w:ind w:left="279"/>
        <w:jc w:val="left"/>
      </w:pPr>
      <w:r>
        <w:t xml:space="preserve">- </w:t>
      </w:r>
      <w:proofErr w:type="spellStart"/>
      <w:r>
        <w:rPr>
          <w:b/>
          <w:i/>
        </w:rPr>
        <w:t>Контакт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особе</w:t>
      </w:r>
      <w:proofErr w:type="spellEnd"/>
      <w:r>
        <w:rPr>
          <w:b/>
          <w:i/>
        </w:rPr>
        <w:t xml:space="preserve">:  </w:t>
      </w:r>
      <w:bookmarkStart w:id="3" w:name="_GoBack"/>
      <w:bookmarkEnd w:id="3"/>
    </w:p>
    <w:p w14:paraId="755AB1A6" w14:textId="4125FF25" w:rsidR="009E5E57" w:rsidRDefault="007B2AA8">
      <w:pPr>
        <w:spacing w:after="75" w:line="259" w:lineRule="auto"/>
        <w:ind w:left="279"/>
        <w:jc w:val="left"/>
      </w:pPr>
      <w:proofErr w:type="spellStart"/>
      <w:r>
        <w:rPr>
          <w:b/>
        </w:rPr>
        <w:t>Радним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даном</w:t>
      </w:r>
      <w:proofErr w:type="spellEnd"/>
      <w:r>
        <w:rPr>
          <w:b/>
        </w:rPr>
        <w:t xml:space="preserve"> (</w:t>
      </w:r>
      <w:proofErr w:type="spellStart"/>
      <w:r>
        <w:rPr>
          <w:b/>
        </w:rPr>
        <w:t>понедељак-петак</w:t>
      </w:r>
      <w:proofErr w:type="spellEnd"/>
      <w:r>
        <w:rPr>
          <w:b/>
        </w:rPr>
        <w:t xml:space="preserve">) </w:t>
      </w:r>
      <w:proofErr w:type="spellStart"/>
      <w:r>
        <w:rPr>
          <w:b/>
        </w:rPr>
        <w:t>од</w:t>
      </w:r>
      <w:proofErr w:type="spellEnd"/>
      <w:r>
        <w:rPr>
          <w:b/>
        </w:rPr>
        <w:t xml:space="preserve"> 08 -14 </w:t>
      </w:r>
      <w:proofErr w:type="spellStart"/>
      <w:r>
        <w:rPr>
          <w:b/>
        </w:rPr>
        <w:t>часова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телефон</w:t>
      </w:r>
      <w:proofErr w:type="spellEnd"/>
      <w:r>
        <w:t xml:space="preserve">: </w:t>
      </w:r>
    </w:p>
    <w:p w14:paraId="335E2078" w14:textId="77777777" w:rsidR="009E5E57" w:rsidRDefault="007B2AA8" w:rsidP="0021794B">
      <w:pPr>
        <w:spacing w:after="0" w:line="323" w:lineRule="auto"/>
        <w:ind w:left="284" w:right="1661" w:firstLine="0"/>
        <w:jc w:val="left"/>
      </w:pPr>
      <w:proofErr w:type="spellStart"/>
      <w:r>
        <w:t>Слободан</w:t>
      </w:r>
      <w:proofErr w:type="spellEnd"/>
      <w:r>
        <w:t xml:space="preserve"> </w:t>
      </w:r>
      <w:proofErr w:type="spellStart"/>
      <w:r>
        <w:t>Станимирови</w:t>
      </w:r>
      <w:proofErr w:type="spellEnd"/>
      <w:r>
        <w:rPr>
          <w:lang w:val="sr-Latn-CS"/>
        </w:rPr>
        <w:t>ћ</w:t>
      </w:r>
      <w:r>
        <w:t xml:space="preserve">, </w:t>
      </w:r>
      <w:proofErr w:type="spellStart"/>
      <w:r>
        <w:t>Координатор</w:t>
      </w:r>
      <w:proofErr w:type="spellEnd"/>
      <w:r>
        <w:t xml:space="preserve"> </w:t>
      </w:r>
      <w:proofErr w:type="spellStart"/>
      <w:r>
        <w:t>центра</w:t>
      </w:r>
      <w:proofErr w:type="spellEnd"/>
      <w:r>
        <w:t xml:space="preserve">. - </w:t>
      </w:r>
      <w:proofErr w:type="spellStart"/>
      <w:r>
        <w:t>тел</w:t>
      </w:r>
      <w:proofErr w:type="spellEnd"/>
      <w:r>
        <w:t xml:space="preserve">. </w:t>
      </w:r>
      <w:bookmarkStart w:id="4" w:name="_Hlk19882114"/>
      <w:r>
        <w:t>011/ 7542 093</w:t>
      </w:r>
      <w:bookmarkEnd w:id="4"/>
      <w:r>
        <w:t xml:space="preserve">;  </w:t>
      </w:r>
    </w:p>
    <w:p w14:paraId="3D107C7A" w14:textId="77777777" w:rsidR="009E5E57" w:rsidRDefault="007B2AA8">
      <w:pPr>
        <w:spacing w:after="0" w:line="259" w:lineRule="auto"/>
        <w:ind w:left="284" w:firstLine="0"/>
        <w:jc w:val="left"/>
      </w:pPr>
      <w:r>
        <w:t xml:space="preserve"> </w:t>
      </w:r>
    </w:p>
    <w:sectPr w:rsidR="009E5E57" w:rsidSect="008774DC">
      <w:pgSz w:w="11906" w:h="16838"/>
      <w:pgMar w:top="571" w:right="1128" w:bottom="1134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E57"/>
    <w:rsid w:val="0019006A"/>
    <w:rsid w:val="001F486A"/>
    <w:rsid w:val="0021794B"/>
    <w:rsid w:val="002D168E"/>
    <w:rsid w:val="002E3878"/>
    <w:rsid w:val="002F319F"/>
    <w:rsid w:val="004F4065"/>
    <w:rsid w:val="00575799"/>
    <w:rsid w:val="00576FF5"/>
    <w:rsid w:val="007B2AA8"/>
    <w:rsid w:val="00860AD6"/>
    <w:rsid w:val="008774DC"/>
    <w:rsid w:val="008E6043"/>
    <w:rsid w:val="009E5E57"/>
    <w:rsid w:val="00A3036D"/>
    <w:rsid w:val="00B0337D"/>
    <w:rsid w:val="00B92B31"/>
    <w:rsid w:val="00C04B11"/>
    <w:rsid w:val="00E11596"/>
    <w:rsid w:val="00FF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F95C0"/>
  <w15:docId w15:val="{E7F59791-3F13-40A0-A871-7D3CC3711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6" w:line="303" w:lineRule="auto"/>
      <w:ind w:left="29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2D1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</dc:creator>
  <cp:keywords/>
  <cp:lastModifiedBy>Branislav Seratlic</cp:lastModifiedBy>
  <cp:revision>5</cp:revision>
  <dcterms:created xsi:type="dcterms:W3CDTF">2019-09-20T12:31:00Z</dcterms:created>
  <dcterms:modified xsi:type="dcterms:W3CDTF">2019-12-06T13:30:00Z</dcterms:modified>
</cp:coreProperties>
</file>